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2BF" w:rsidRPr="007E48B4" w:rsidRDefault="000262BF" w:rsidP="000262BF">
      <w:pPr>
        <w:spacing w:line="360" w:lineRule="auto"/>
        <w:ind w:firstLineChars="200" w:firstLine="880"/>
        <w:jc w:val="center"/>
        <w:rPr>
          <w:rFonts w:asciiTheme="minorEastAsia" w:eastAsiaTheme="minorEastAsia" w:hAnsiTheme="minorEastAsia"/>
          <w:sz w:val="44"/>
          <w:szCs w:val="44"/>
        </w:rPr>
      </w:pPr>
      <w:r w:rsidRPr="007E48B4">
        <w:rPr>
          <w:rFonts w:asciiTheme="minorEastAsia" w:eastAsiaTheme="minorEastAsia" w:hAnsiTheme="minorEastAsia" w:hint="eastAsia"/>
          <w:sz w:val="44"/>
          <w:szCs w:val="44"/>
        </w:rPr>
        <w:t>第</w:t>
      </w:r>
      <w:r w:rsidRPr="007E48B4">
        <w:rPr>
          <w:rFonts w:asciiTheme="minorEastAsia" w:eastAsiaTheme="minorEastAsia" w:hAnsiTheme="minorEastAsia"/>
          <w:sz w:val="44"/>
          <w:szCs w:val="44"/>
        </w:rPr>
        <w:t>7</w:t>
      </w:r>
      <w:r w:rsidRPr="007E48B4">
        <w:rPr>
          <w:rFonts w:asciiTheme="minorEastAsia" w:eastAsiaTheme="minorEastAsia" w:hAnsiTheme="minorEastAsia" w:hint="eastAsia"/>
          <w:sz w:val="44"/>
          <w:szCs w:val="44"/>
        </w:rPr>
        <w:t>单元</w:t>
      </w:r>
      <w:r w:rsidRPr="007E48B4">
        <w:rPr>
          <w:rFonts w:asciiTheme="minorEastAsia" w:eastAsiaTheme="minorEastAsia" w:hAnsiTheme="minorEastAsia"/>
          <w:sz w:val="44"/>
          <w:szCs w:val="44"/>
        </w:rPr>
        <w:t xml:space="preserve">　</w:t>
      </w:r>
      <w:r w:rsidRPr="007E48B4">
        <w:rPr>
          <w:rFonts w:asciiTheme="minorEastAsia" w:eastAsiaTheme="minorEastAsia" w:hAnsiTheme="minorEastAsia" w:hint="eastAsia"/>
          <w:sz w:val="44"/>
          <w:szCs w:val="44"/>
        </w:rPr>
        <w:t>图形的运动</w:t>
      </w:r>
      <w:r w:rsidRPr="007E48B4">
        <w:rPr>
          <w:rFonts w:asciiTheme="minorEastAsia" w:eastAsiaTheme="minorEastAsia" w:hAnsiTheme="minorEastAsia"/>
          <w:sz w:val="44"/>
          <w:szCs w:val="44"/>
        </w:rPr>
        <w:t>(</w:t>
      </w:r>
      <w:r w:rsidRPr="007E48B4">
        <w:rPr>
          <w:rFonts w:asciiTheme="minorEastAsia" w:eastAsiaTheme="minorEastAsia" w:hAnsiTheme="minorEastAsia" w:hint="eastAsia"/>
          <w:sz w:val="44"/>
          <w:szCs w:val="44"/>
        </w:rPr>
        <w:t>二</w:t>
      </w:r>
      <w:r w:rsidRPr="007E48B4">
        <w:rPr>
          <w:rFonts w:asciiTheme="minorEastAsia" w:eastAsiaTheme="minorEastAsia" w:hAnsiTheme="minorEastAsia"/>
          <w:sz w:val="44"/>
          <w:szCs w:val="44"/>
        </w:rPr>
        <w:t>)</w:t>
      </w:r>
    </w:p>
    <w:p w:rsidR="000262BF" w:rsidRPr="007E48B4" w:rsidRDefault="000262BF" w:rsidP="000262BF">
      <w:pPr>
        <w:spacing w:line="360" w:lineRule="auto"/>
        <w:jc w:val="center"/>
        <w:rPr>
          <w:rFonts w:asciiTheme="minorEastAsia" w:eastAsiaTheme="minorEastAsia" w:hAnsiTheme="minorEastAsia"/>
          <w:sz w:val="36"/>
          <w:szCs w:val="36"/>
        </w:rPr>
      </w:pPr>
      <w:r w:rsidRPr="007E48B4">
        <w:rPr>
          <w:rFonts w:asciiTheme="minorEastAsia" w:eastAsiaTheme="minorEastAsia" w:hAnsiTheme="minorEastAsia" w:hint="eastAsia"/>
          <w:sz w:val="36"/>
          <w:szCs w:val="36"/>
        </w:rPr>
        <w:t>第1课时</w:t>
      </w:r>
      <w:r w:rsidRPr="007E48B4">
        <w:rPr>
          <w:rFonts w:asciiTheme="minorEastAsia" w:eastAsiaTheme="minorEastAsia" w:hAnsiTheme="minorEastAsia"/>
          <w:sz w:val="36"/>
          <w:szCs w:val="36"/>
        </w:rPr>
        <w:t xml:space="preserve">　</w:t>
      </w:r>
      <w:r w:rsidRPr="007E48B4">
        <w:rPr>
          <w:rFonts w:asciiTheme="minorEastAsia" w:eastAsiaTheme="minorEastAsia" w:hAnsiTheme="minorEastAsia" w:hint="eastAsia"/>
          <w:sz w:val="36"/>
          <w:szCs w:val="36"/>
        </w:rPr>
        <w:t>轴对称</w:t>
      </w:r>
      <w:r w:rsidRPr="007E48B4">
        <w:rPr>
          <w:rFonts w:asciiTheme="minorEastAsia" w:eastAsiaTheme="minorEastAsia" w:hAnsiTheme="minorEastAsia"/>
          <w:sz w:val="36"/>
          <w:szCs w:val="36"/>
        </w:rPr>
        <w:t>(1)</w:t>
      </w:r>
    </w:p>
    <w:p w:rsidR="000262BF" w:rsidRPr="007E48B4" w:rsidRDefault="000262BF" w:rsidP="000262BF">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2097360" cy="360000"/>
            <wp:effectExtent l="0" t="0" r="0" b="0"/>
            <wp:docPr id="302" name="bt01.jpg" descr="id:2147492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【教学内容】</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教材第</w:t>
      </w:r>
      <w:r w:rsidRPr="007E48B4">
        <w:rPr>
          <w:rFonts w:asciiTheme="minorEastAsia" w:eastAsiaTheme="minorEastAsia" w:hAnsiTheme="minorEastAsia"/>
          <w:sz w:val="21"/>
          <w:szCs w:val="21"/>
        </w:rPr>
        <w:t>82</w:t>
      </w:r>
      <w:r w:rsidRPr="007E48B4">
        <w:rPr>
          <w:rFonts w:asciiTheme="minorEastAsia" w:eastAsiaTheme="minorEastAsia" w:hAnsiTheme="minorEastAsia" w:hint="eastAsia"/>
          <w:sz w:val="21"/>
          <w:szCs w:val="21"/>
        </w:rPr>
        <w:t>页例</w:t>
      </w: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【教学目标】</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通过画、观察、想象、分类、找对称轴等一系列活动</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使学生进一步认识轴对称图形的意义、特征及性质。</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掌握已学过的平面图形的对称情况</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能正确找出其对称轴。</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【教学重点】</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掌握轴对称图形的特征和性质。</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【教学难点】</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掌握轴对称图形的特征和性质。</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【教学准备】</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sz w:val="21"/>
          <w:szCs w:val="21"/>
        </w:rPr>
        <w:t>PPT</w:t>
      </w:r>
      <w:r w:rsidRPr="007E48B4">
        <w:rPr>
          <w:rFonts w:asciiTheme="minorEastAsia" w:eastAsiaTheme="minorEastAsia" w:hAnsiTheme="minorEastAsia" w:hint="eastAsia"/>
          <w:sz w:val="21"/>
          <w:szCs w:val="21"/>
        </w:rPr>
        <w:t>课件。</w:t>
      </w:r>
    </w:p>
    <w:p w:rsidR="000262BF" w:rsidRPr="007E48B4" w:rsidRDefault="000262BF" w:rsidP="000262BF">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2097360" cy="360000"/>
            <wp:effectExtent l="0" t="0" r="0" b="0"/>
            <wp:docPr id="303" name="bt02.jpg" descr="id:2147492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62BF" w:rsidRPr="007E48B4" w:rsidTr="00977B74">
        <w:trPr>
          <w:jc w:val="center"/>
        </w:trPr>
        <w:tc>
          <w:tcPr>
            <w:tcW w:w="7937" w:type="dxa"/>
            <w:tcMar>
              <w:left w:w="0" w:type="dxa"/>
              <w:right w:w="0" w:type="dxa"/>
            </w:tcMar>
            <w:vAlign w:val="center"/>
          </w:tcPr>
          <w:p w:rsidR="000262BF" w:rsidRPr="007E48B4" w:rsidRDefault="000262BF"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0262BF" w:rsidRPr="007E48B4" w:rsidRDefault="000262BF"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教师批注</w:t>
            </w:r>
          </w:p>
        </w:tc>
      </w:tr>
      <w:tr w:rsidR="000262BF" w:rsidRPr="007E48B4" w:rsidTr="00977B74">
        <w:trPr>
          <w:jc w:val="center"/>
        </w:trPr>
        <w:tc>
          <w:tcPr>
            <w:tcW w:w="7937" w:type="dxa"/>
            <w:tcMar>
              <w:left w:w="105" w:type="dxa"/>
              <w:right w:w="105" w:type="dxa"/>
            </w:tcMar>
            <w:vAlign w:val="center"/>
          </w:tcPr>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一、情景导入</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教师出示对折后的图形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根据看到的一半的图形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你能猜出完整的图形是什么吗</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一个等腰三角形、一个圆形、蝴蝶图片</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把对折后的图形贴在黑板上。</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让学生试着画出另一半</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然后打开验证。</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师</w:t>
            </w: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这些图形它们有什么共同点</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这些图形从哪儿可以分为左边和右边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请在图中指出。</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(3)</w:t>
            </w:r>
            <w:r w:rsidRPr="007E48B4">
              <w:rPr>
                <w:rFonts w:asciiTheme="minorEastAsia" w:eastAsiaTheme="minorEastAsia" w:hAnsiTheme="minorEastAsia" w:hint="eastAsia"/>
                <w:sz w:val="21"/>
                <w:szCs w:val="21"/>
              </w:rPr>
              <w:t>你是怎么知道这些图形左边和右边完全相同的</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对折后能完全重合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折痕把左右两边平分</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从对折中可以知道两边完全一样。</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二、自主探究、学习新知</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lastRenderedPageBreak/>
              <w:t>1.</w:t>
            </w:r>
            <w:r w:rsidRPr="007E48B4">
              <w:rPr>
                <w:rFonts w:asciiTheme="minorEastAsia" w:eastAsiaTheme="minorEastAsia" w:hAnsiTheme="minorEastAsia" w:hint="eastAsia"/>
                <w:sz w:val="21"/>
                <w:szCs w:val="21"/>
              </w:rPr>
              <w:t>揭示课题。</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像这样的图形就是轴对称图形。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板书课题</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轴对称</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谁来说说什么样的图形是轴对称图形</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一个图形沿一条直线对折</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直线两侧的图形能够完全重合。</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板书</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一个图形沿一条直线对折</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直线两侧的图形能够完全重合</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折痕所在的直线叫做对称轴。</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板书</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折痕所在的这条直线叫做对称轴</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通过让学生说一说、指一指、画一画</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深刻认识对称轴</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体会“对称轴是折痕所在的直线”这一内涵</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并再次感受轴对称图形的特征。</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教学例</w:t>
            </w: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出示教材中松树图。</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看一看</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数一数</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你发现了什么</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学生通过观察会发现“松树”图案是轴对称图形。</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教师引导学生观察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如果沿虚线折叠</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会出现什么情况</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虚线就是这个轴对称图形的对称轴。由这幅图我们可以看出轴对称图形不是简单地把一个图形平均分成两半。</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探索轴对称图形的基本性质。</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数一数对应点到对称轴的距离</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说说对应点与对称轴之间有什么关系</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尝试概括轴对称图形的性质。在学生发言的基础上教师总结</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对应点到对称轴的距离相等</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对应点之间的连线垂直于对称轴。</w:t>
            </w:r>
          </w:p>
        </w:tc>
        <w:tc>
          <w:tcPr>
            <w:tcW w:w="2154" w:type="dxa"/>
            <w:tcMar>
              <w:left w:w="0" w:type="dxa"/>
              <w:right w:w="0" w:type="dxa"/>
            </w:tcMar>
            <w:vAlign w:val="center"/>
          </w:tcPr>
          <w:p w:rsidR="000262BF" w:rsidRPr="007E48B4" w:rsidRDefault="000262BF" w:rsidP="00977B74">
            <w:pPr>
              <w:spacing w:line="360" w:lineRule="auto"/>
              <w:jc w:val="center"/>
              <w:rPr>
                <w:rFonts w:asciiTheme="minorEastAsia" w:eastAsiaTheme="minorEastAsia" w:hAnsiTheme="minorEastAsia"/>
                <w:sz w:val="21"/>
                <w:szCs w:val="21"/>
              </w:rPr>
            </w:pPr>
          </w:p>
        </w:tc>
      </w:tr>
      <w:tr w:rsidR="000262BF" w:rsidRPr="007E48B4" w:rsidTr="00977B74">
        <w:trPr>
          <w:jc w:val="center"/>
        </w:trPr>
        <w:tc>
          <w:tcPr>
            <w:tcW w:w="7937" w:type="dxa"/>
            <w:tcMar>
              <w:left w:w="105" w:type="dxa"/>
              <w:right w:w="105" w:type="dxa"/>
            </w:tcMar>
            <w:vAlign w:val="center"/>
          </w:tcPr>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lastRenderedPageBreak/>
              <w:t>三、巩固练习</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下面的图形哪些是轴对称图形</w:t>
            </w:r>
            <w:r w:rsidRPr="007E48B4">
              <w:rPr>
                <w:rFonts w:asciiTheme="minorEastAsia" w:eastAsiaTheme="minorEastAsia" w:hAnsiTheme="minorEastAsia"/>
                <w:sz w:val="21"/>
                <w:szCs w:val="21"/>
              </w:rPr>
              <w:t>?</w:t>
            </w:r>
          </w:p>
          <w:p w:rsidR="000262BF" w:rsidRPr="007E48B4" w:rsidRDefault="000262BF"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3807000" cy="1112400"/>
                  <wp:effectExtent l="0" t="0" r="0" b="0"/>
                  <wp:docPr id="304" name="t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6" cstate="print"/>
                          <a:stretch>
                            <a:fillRect/>
                          </a:stretch>
                        </pic:blipFill>
                        <pic:spPr>
                          <a:xfrm>
                            <a:off x="0" y="0"/>
                            <a:ext cx="3807000" cy="1112400"/>
                          </a:xfrm>
                          <a:prstGeom prst="rect">
                            <a:avLst/>
                          </a:prstGeom>
                        </pic:spPr>
                      </pic:pic>
                    </a:graphicData>
                  </a:graphic>
                </wp:inline>
              </w:drawing>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四、课堂小结</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这节课你有什么收获</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总结</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轴对称图形的性质</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对应点到对称轴的距离相等</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对应点之间的连线垂直于对称轴。</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lastRenderedPageBreak/>
              <w:t>五、布置作业</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完成教材第</w:t>
            </w:r>
            <w:r w:rsidRPr="007E48B4">
              <w:rPr>
                <w:rFonts w:asciiTheme="minorEastAsia" w:eastAsiaTheme="minorEastAsia" w:hAnsiTheme="minorEastAsia"/>
                <w:sz w:val="21"/>
                <w:szCs w:val="21"/>
              </w:rPr>
              <w:t>83</w:t>
            </w:r>
            <w:r w:rsidRPr="007E48B4">
              <w:rPr>
                <w:rFonts w:asciiTheme="minorEastAsia" w:eastAsiaTheme="minorEastAsia" w:hAnsiTheme="minorEastAsia" w:hint="eastAsia"/>
                <w:sz w:val="21"/>
                <w:szCs w:val="21"/>
              </w:rPr>
              <w:t>页做一做第</w:t>
            </w: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题。</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0262BF" w:rsidRPr="007E48B4" w:rsidRDefault="000262BF" w:rsidP="00977B74">
            <w:pPr>
              <w:spacing w:line="360" w:lineRule="auto"/>
              <w:jc w:val="center"/>
              <w:rPr>
                <w:rFonts w:asciiTheme="minorEastAsia" w:eastAsiaTheme="minorEastAsia" w:hAnsiTheme="minorEastAsia"/>
                <w:sz w:val="21"/>
                <w:szCs w:val="21"/>
              </w:rPr>
            </w:pPr>
          </w:p>
        </w:tc>
      </w:tr>
    </w:tbl>
    <w:p w:rsidR="000262BF" w:rsidRPr="007E48B4" w:rsidRDefault="000262BF" w:rsidP="000262BF">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lastRenderedPageBreak/>
        <w:drawing>
          <wp:inline distT="0" distB="0" distL="0" distR="0">
            <wp:extent cx="2097360" cy="360000"/>
            <wp:effectExtent l="0" t="0" r="0" b="0"/>
            <wp:docPr id="305" name="bt03.jpg" descr="id:2147492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cstate="print"/>
                    <a:stretch>
                      <a:fillRect/>
                    </a:stretch>
                  </pic:blipFill>
                  <pic:spPr>
                    <a:xfrm>
                      <a:off x="0" y="0"/>
                      <a:ext cx="2097360" cy="360000"/>
                    </a:xfrm>
                    <a:prstGeom prst="rect">
                      <a:avLst/>
                    </a:prstGeom>
                  </pic:spPr>
                </pic:pic>
              </a:graphicData>
            </a:graphic>
          </wp:inline>
        </w:drawing>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【板书设计】</w:t>
      </w:r>
    </w:p>
    <w:p w:rsidR="000262BF" w:rsidRPr="007E48B4" w:rsidRDefault="000262BF" w:rsidP="000262BF">
      <w:pPr>
        <w:spacing w:line="360" w:lineRule="auto"/>
        <w:rPr>
          <w:rFonts w:asciiTheme="minorEastAsia" w:eastAsiaTheme="minorEastAsia" w:hAnsiTheme="minorEastAsia"/>
          <w:sz w:val="21"/>
          <w:szCs w:val="21"/>
        </w:rPr>
      </w:pP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轴对称</w:t>
      </w:r>
      <w:r w:rsidRPr="007E48B4">
        <w:rPr>
          <w:rFonts w:asciiTheme="minorEastAsia" w:eastAsiaTheme="minorEastAsia" w:hAnsiTheme="minorEastAsia"/>
          <w:sz w:val="21"/>
          <w:szCs w:val="21"/>
        </w:rPr>
        <w:t>(1)</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一个图形沿一条直线对折</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直线两侧的图形能够完全重合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这样的图形叫做轴对称图形。</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折痕所在的这条直线叫做对称轴。</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轴对称图形的特点和性质</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对应点到对称轴的距离相等</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对应点之间的连线垂直于对称轴。</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【教学反思】</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成功之处</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我利用</w:t>
      </w:r>
      <w:r w:rsidRPr="007E48B4">
        <w:rPr>
          <w:rFonts w:asciiTheme="minorEastAsia" w:eastAsiaTheme="minorEastAsia" w:hAnsiTheme="minorEastAsia"/>
          <w:sz w:val="21"/>
          <w:szCs w:val="21"/>
        </w:rPr>
        <w:t>PPT</w:t>
      </w:r>
      <w:r w:rsidRPr="007E48B4">
        <w:rPr>
          <w:rFonts w:asciiTheme="minorEastAsia" w:eastAsiaTheme="minorEastAsia" w:hAnsiTheme="minorEastAsia" w:hint="eastAsia"/>
          <w:sz w:val="21"/>
          <w:szCs w:val="21"/>
        </w:rPr>
        <w:t>课件把学生欣赏的生活中具有轴对称特征的实物图形进一步抽象为平面图形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让学生通过观察平面图形的特征</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说出判断这些图形是轴对称图形的方法</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并通过小组交流来完善这些方法。让每位学生都参与活动</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从只重视知识的教学转变为注重学生探索的课堂活动</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给学生多一点独立思考的空间和活动的余地。</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不足之处</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由于学生的个体差异</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可能大部分学生觉得“吃不饱”</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而少数学生觉得“吃不了”。</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再教设计</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再教学时</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 xml:space="preserve"> 设计一些不同层次的问题</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要多关注学习有困难的学生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在课堂上也要给他们提供表现的机会。</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p>
    <w:p w:rsidR="000262BF" w:rsidRPr="007E48B4" w:rsidRDefault="000262BF" w:rsidP="000262BF">
      <w:pPr>
        <w:spacing w:line="360" w:lineRule="auto"/>
        <w:jc w:val="center"/>
        <w:rPr>
          <w:rFonts w:asciiTheme="minorEastAsia" w:eastAsiaTheme="minorEastAsia" w:hAnsiTheme="minorEastAsia"/>
          <w:sz w:val="36"/>
          <w:szCs w:val="36"/>
        </w:rPr>
      </w:pPr>
      <w:r w:rsidRPr="007E48B4">
        <w:rPr>
          <w:rFonts w:asciiTheme="minorEastAsia" w:eastAsiaTheme="minorEastAsia" w:hAnsiTheme="minorEastAsia" w:hint="eastAsia"/>
          <w:sz w:val="36"/>
          <w:szCs w:val="36"/>
        </w:rPr>
        <w:t>第2课时</w:t>
      </w:r>
      <w:r w:rsidRPr="007E48B4">
        <w:rPr>
          <w:rFonts w:asciiTheme="minorEastAsia" w:eastAsiaTheme="minorEastAsia" w:hAnsiTheme="minorEastAsia"/>
          <w:sz w:val="36"/>
          <w:szCs w:val="36"/>
        </w:rPr>
        <w:t xml:space="preserve">　</w:t>
      </w:r>
      <w:r w:rsidRPr="007E48B4">
        <w:rPr>
          <w:rFonts w:asciiTheme="minorEastAsia" w:eastAsiaTheme="minorEastAsia" w:hAnsiTheme="minorEastAsia" w:hint="eastAsia"/>
          <w:sz w:val="36"/>
          <w:szCs w:val="36"/>
        </w:rPr>
        <w:t>轴对称</w:t>
      </w:r>
      <w:r w:rsidRPr="007E48B4">
        <w:rPr>
          <w:rFonts w:asciiTheme="minorEastAsia" w:eastAsiaTheme="minorEastAsia" w:hAnsiTheme="minorEastAsia"/>
          <w:sz w:val="36"/>
          <w:szCs w:val="36"/>
        </w:rPr>
        <w:t>(2)</w:t>
      </w:r>
    </w:p>
    <w:p w:rsidR="000262BF" w:rsidRPr="007E48B4" w:rsidRDefault="000262BF" w:rsidP="000262BF">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2097360" cy="360000"/>
            <wp:effectExtent l="0" t="0" r="0" b="0"/>
            <wp:docPr id="308" name="bt01.jpg" descr="id:2147492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【教学内容】</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教材第</w:t>
      </w:r>
      <w:r w:rsidRPr="007E48B4">
        <w:rPr>
          <w:rFonts w:asciiTheme="minorEastAsia" w:eastAsiaTheme="minorEastAsia" w:hAnsiTheme="minorEastAsia"/>
          <w:sz w:val="21"/>
          <w:szCs w:val="21"/>
        </w:rPr>
        <w:t>83</w:t>
      </w:r>
      <w:r w:rsidRPr="007E48B4">
        <w:rPr>
          <w:rFonts w:asciiTheme="minorEastAsia" w:eastAsiaTheme="minorEastAsia" w:hAnsiTheme="minorEastAsia" w:hint="eastAsia"/>
          <w:sz w:val="21"/>
          <w:szCs w:val="21"/>
        </w:rPr>
        <w:t>页例</w:t>
      </w: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及做一做第</w:t>
      </w: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题。</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【教学目标】</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让学生通过认识一些简单轴对称图形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会画这些简单图形的对称轴。</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根据对称轴所在的位置画出图形的另一半</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并借此加深对轴对称图形的理解和认识。</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3.</w:t>
      </w:r>
      <w:r w:rsidRPr="007E48B4">
        <w:rPr>
          <w:rFonts w:asciiTheme="minorEastAsia" w:eastAsiaTheme="minorEastAsia" w:hAnsiTheme="minorEastAsia" w:hint="eastAsia"/>
          <w:sz w:val="21"/>
          <w:szCs w:val="21"/>
        </w:rPr>
        <w:t>让学生在数学活动中动手实践、观察分析</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提高学生的综合能力。</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lastRenderedPageBreak/>
        <w:t>【教学重点】</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在方格纸上画出一个轴对称图形的另一半。</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【教学难点】</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在方格纸上画出一个轴对称图形的另一半。</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【教学准备】</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sz w:val="21"/>
          <w:szCs w:val="21"/>
        </w:rPr>
        <w:t>PPT</w:t>
      </w:r>
      <w:r w:rsidRPr="007E48B4">
        <w:rPr>
          <w:rFonts w:asciiTheme="minorEastAsia" w:eastAsiaTheme="minorEastAsia" w:hAnsiTheme="minorEastAsia" w:hint="eastAsia"/>
          <w:sz w:val="21"/>
          <w:szCs w:val="21"/>
        </w:rPr>
        <w:t>课件。</w:t>
      </w:r>
    </w:p>
    <w:p w:rsidR="000262BF" w:rsidRPr="007E48B4" w:rsidRDefault="000262BF" w:rsidP="000262BF">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2097360" cy="360000"/>
            <wp:effectExtent l="0" t="0" r="0" b="0"/>
            <wp:docPr id="309" name="bt02.jpg" descr="id:2147492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62BF" w:rsidRPr="007E48B4" w:rsidTr="00977B74">
        <w:trPr>
          <w:jc w:val="center"/>
        </w:trPr>
        <w:tc>
          <w:tcPr>
            <w:tcW w:w="7937" w:type="dxa"/>
            <w:tcMar>
              <w:left w:w="0" w:type="dxa"/>
              <w:right w:w="0" w:type="dxa"/>
            </w:tcMar>
            <w:vAlign w:val="center"/>
          </w:tcPr>
          <w:p w:rsidR="000262BF" w:rsidRPr="007E48B4" w:rsidRDefault="000262BF"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0262BF" w:rsidRPr="007E48B4" w:rsidRDefault="000262BF"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教师批注</w:t>
            </w:r>
          </w:p>
        </w:tc>
      </w:tr>
      <w:tr w:rsidR="000262BF" w:rsidRPr="007E48B4" w:rsidTr="00977B74">
        <w:trPr>
          <w:jc w:val="center"/>
        </w:trPr>
        <w:tc>
          <w:tcPr>
            <w:tcW w:w="7937" w:type="dxa"/>
            <w:tcMar>
              <w:left w:w="105" w:type="dxa"/>
              <w:right w:w="105" w:type="dxa"/>
            </w:tcMar>
            <w:vAlign w:val="center"/>
          </w:tcPr>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一、复习导入</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在方格纸上画出简单的轴对称图形。</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提问</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轴对称图形的特征是什么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轴对称图形的性质是什么</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二、自主探究、学习新知</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PPT</w:t>
            </w:r>
            <w:r w:rsidRPr="007E48B4">
              <w:rPr>
                <w:rFonts w:asciiTheme="minorEastAsia" w:eastAsiaTheme="minorEastAsia" w:hAnsiTheme="minorEastAsia" w:hint="eastAsia"/>
                <w:sz w:val="21"/>
                <w:szCs w:val="21"/>
              </w:rPr>
              <w:t>课件出示教材例题。</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让学生自己在方格纸上画一下</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看能否画出轴对称图形。</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学生画完</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同桌互相对照一下</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看画的图形是不是一样。</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教师在小组中抽查一些学生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看他们画得如何</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然后请画得好的同学说说画的方法</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教师作简单小结。</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画轴对称图形的步骤和方法是怎样的</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小组讨论、交流</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全班归纳总结</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先画出几个关键的对称点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然后再连线。</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三、巩固练习</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完成教材第</w:t>
            </w:r>
            <w:r w:rsidRPr="007E48B4">
              <w:rPr>
                <w:rFonts w:asciiTheme="minorEastAsia" w:eastAsiaTheme="minorEastAsia" w:hAnsiTheme="minorEastAsia"/>
                <w:sz w:val="21"/>
                <w:szCs w:val="21"/>
              </w:rPr>
              <w:t>83</w:t>
            </w:r>
            <w:r w:rsidRPr="007E48B4">
              <w:rPr>
                <w:rFonts w:asciiTheme="minorEastAsia" w:eastAsiaTheme="minorEastAsia" w:hAnsiTheme="minorEastAsia" w:hint="eastAsia"/>
                <w:sz w:val="21"/>
                <w:szCs w:val="21"/>
              </w:rPr>
              <w:t>页做一做第</w:t>
            </w: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题。</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四、课堂小结</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通过这节课的学习</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你学会了画轴对称图形另一半的方法吗</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说说画的方法。</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小结</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①</w:t>
            </w:r>
            <w:r w:rsidRPr="007E48B4">
              <w:rPr>
                <w:rFonts w:asciiTheme="minorEastAsia" w:eastAsiaTheme="minorEastAsia" w:hAnsiTheme="minorEastAsia" w:hint="eastAsia"/>
                <w:sz w:val="21"/>
                <w:szCs w:val="21"/>
              </w:rPr>
              <w:t>找出关键的对称点</w:t>
            </w:r>
            <w:r w:rsidRPr="007E48B4">
              <w:rPr>
                <w:rFonts w:asciiTheme="minorEastAsia" w:eastAsiaTheme="minorEastAsia" w:hAnsiTheme="minorEastAsia"/>
                <w:sz w:val="21"/>
                <w:szCs w:val="21"/>
              </w:rPr>
              <w:t>;</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②</w:t>
            </w:r>
            <w:r w:rsidRPr="007E48B4">
              <w:rPr>
                <w:rFonts w:asciiTheme="minorEastAsia" w:eastAsiaTheme="minorEastAsia" w:hAnsiTheme="minorEastAsia" w:hint="eastAsia"/>
                <w:sz w:val="21"/>
                <w:szCs w:val="21"/>
              </w:rPr>
              <w:t>连接各对称点。</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五、布置作业</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lastRenderedPageBreak/>
              <w:t>1.</w:t>
            </w:r>
            <w:r w:rsidRPr="007E48B4">
              <w:rPr>
                <w:rFonts w:asciiTheme="minorEastAsia" w:eastAsiaTheme="minorEastAsia" w:hAnsiTheme="minorEastAsia" w:hint="eastAsia"/>
                <w:sz w:val="21"/>
                <w:szCs w:val="21"/>
              </w:rPr>
              <w:t>完成教材第</w:t>
            </w:r>
            <w:r w:rsidRPr="007E48B4">
              <w:rPr>
                <w:rFonts w:asciiTheme="minorEastAsia" w:eastAsiaTheme="minorEastAsia" w:hAnsiTheme="minorEastAsia"/>
                <w:sz w:val="21"/>
                <w:szCs w:val="21"/>
              </w:rPr>
              <w:t>84</w:t>
            </w:r>
            <w:r w:rsidRPr="007E48B4">
              <w:rPr>
                <w:rFonts w:asciiTheme="minorEastAsia" w:eastAsiaTheme="minorEastAsia" w:hAnsiTheme="minorEastAsia" w:hint="eastAsia"/>
                <w:sz w:val="21"/>
                <w:szCs w:val="21"/>
              </w:rPr>
              <w:t>页练习二十第</w:t>
            </w:r>
            <w:r w:rsidRPr="007E48B4">
              <w:rPr>
                <w:rFonts w:asciiTheme="minorEastAsia" w:eastAsiaTheme="minorEastAsia" w:hAnsiTheme="minorEastAsia"/>
                <w:sz w:val="21"/>
                <w:szCs w:val="21"/>
              </w:rPr>
              <w:t>4~6</w:t>
            </w:r>
            <w:r w:rsidRPr="007E48B4">
              <w:rPr>
                <w:rFonts w:asciiTheme="minorEastAsia" w:eastAsiaTheme="minorEastAsia" w:hAnsiTheme="minorEastAsia" w:hint="eastAsia"/>
                <w:sz w:val="21"/>
                <w:szCs w:val="21"/>
              </w:rPr>
              <w:t>题。</w:t>
            </w:r>
          </w:p>
          <w:p w:rsidR="000262BF" w:rsidRPr="007E48B4" w:rsidRDefault="000262BF"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0262BF" w:rsidRPr="007E48B4" w:rsidRDefault="000262BF" w:rsidP="00977B74">
            <w:pPr>
              <w:spacing w:line="360" w:lineRule="auto"/>
              <w:jc w:val="center"/>
              <w:rPr>
                <w:rFonts w:asciiTheme="minorEastAsia" w:eastAsiaTheme="minorEastAsia" w:hAnsiTheme="minorEastAsia"/>
                <w:sz w:val="21"/>
                <w:szCs w:val="21"/>
              </w:rPr>
            </w:pPr>
          </w:p>
        </w:tc>
      </w:tr>
    </w:tbl>
    <w:p w:rsidR="000262BF" w:rsidRPr="007E48B4" w:rsidRDefault="000262BF" w:rsidP="000262BF">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lastRenderedPageBreak/>
        <w:drawing>
          <wp:inline distT="0" distB="0" distL="0" distR="0">
            <wp:extent cx="2097360" cy="359640"/>
            <wp:effectExtent l="0" t="0" r="0" b="0"/>
            <wp:docPr id="310" name="bt03.jpg" descr="id:2147492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cstate="print"/>
                    <a:stretch>
                      <a:fillRect/>
                    </a:stretch>
                  </pic:blipFill>
                  <pic:spPr>
                    <a:xfrm>
                      <a:off x="0" y="0"/>
                      <a:ext cx="2097360" cy="359640"/>
                    </a:xfrm>
                    <a:prstGeom prst="rect">
                      <a:avLst/>
                    </a:prstGeom>
                  </pic:spPr>
                </pic:pic>
              </a:graphicData>
            </a:graphic>
          </wp:inline>
        </w:drawing>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【板书设计】</w:t>
      </w:r>
    </w:p>
    <w:p w:rsidR="000262BF" w:rsidRPr="007E48B4" w:rsidRDefault="000262BF" w:rsidP="000262BF">
      <w:pPr>
        <w:spacing w:line="360" w:lineRule="auto"/>
        <w:rPr>
          <w:rFonts w:asciiTheme="minorEastAsia" w:eastAsiaTheme="minorEastAsia" w:hAnsiTheme="minorEastAsia"/>
          <w:sz w:val="21"/>
          <w:szCs w:val="21"/>
        </w:rPr>
      </w:pP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轴对称</w:t>
      </w:r>
      <w:r w:rsidRPr="007E48B4">
        <w:rPr>
          <w:rFonts w:asciiTheme="minorEastAsia" w:eastAsiaTheme="minorEastAsia" w:hAnsiTheme="minorEastAsia"/>
          <w:sz w:val="21"/>
          <w:szCs w:val="21"/>
        </w:rPr>
        <w:t>(2)</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画轴对称图形另一半的步骤和方法</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先画出几个关键的对称点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然后再连线。</w:t>
      </w:r>
    </w:p>
    <w:p w:rsidR="000262BF" w:rsidRPr="007E48B4" w:rsidRDefault="000262BF" w:rsidP="000262BF">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【教学反思】</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成功之处</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学生通过自己回顾整理所学知识进行回顾再现</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加深了对轴对称的理解</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教学中注重对变换后的图形与原图形相比</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什么变了</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什么没有变</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最后整理完善知识结构。这一环节主要采用的学习方法是观察记忆和小组合作。目的是让学生在小组交流中互补已学知识</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在图形对比中明确变换特征</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在师生交流中完善各知识点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在动手整理中体验方法</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让学生对知识有着深刻的记忆</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力求让全体学生都能通过比较变换的过程整理出知识</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实现高效课堂。</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不足之处</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在教学中</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我发现学生在表述图形的变换过程时</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语言表达不准确、不完整。</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再教设计</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再教学时</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设计图形要在方格纸中设计</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让学生在方格纸的辅助下</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更容易观察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语言表达更完整。 借助学习经验</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主动建构新知。</w:t>
      </w:r>
    </w:p>
    <w:p w:rsidR="000262BF" w:rsidRPr="007E48B4" w:rsidRDefault="000262BF" w:rsidP="000262BF">
      <w:pPr>
        <w:spacing w:line="360" w:lineRule="auto"/>
        <w:ind w:firstLineChars="200" w:firstLine="420"/>
        <w:rPr>
          <w:rFonts w:asciiTheme="minorEastAsia" w:eastAsiaTheme="minorEastAsia" w:hAnsiTheme="minorEastAsia"/>
          <w:sz w:val="21"/>
          <w:szCs w:val="21"/>
        </w:rPr>
      </w:pPr>
    </w:p>
    <w:p w:rsidR="00AE32BF" w:rsidRPr="000262BF" w:rsidRDefault="00AE32BF"/>
    <w:sectPr w:rsidR="00AE32BF" w:rsidRPr="000262BF" w:rsidSect="00AE32B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62BF"/>
    <w:rsid w:val="000262BF"/>
    <w:rsid w:val="00AE3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2B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262BF"/>
    <w:pPr>
      <w:spacing w:line="240" w:lineRule="auto"/>
    </w:pPr>
    <w:rPr>
      <w:szCs w:val="18"/>
    </w:rPr>
  </w:style>
  <w:style w:type="character" w:customStyle="1" w:styleId="Char">
    <w:name w:val="批注框文本 Char"/>
    <w:basedOn w:val="a0"/>
    <w:link w:val="a3"/>
    <w:uiPriority w:val="99"/>
    <w:semiHidden/>
    <w:rsid w:val="000262B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2021-11-22T06:48:00Z</dcterms:created>
  <dcterms:modified xsi:type="dcterms:W3CDTF">2021-11-22T06:48:00Z</dcterms:modified>
</cp:coreProperties>
</file>